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875" w:rsidRDefault="00824875" w:rsidP="00824875">
      <w:pPr>
        <w:pStyle w:val="a3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24875" w:rsidRDefault="00824875" w:rsidP="00824875">
      <w:pPr>
        <w:pStyle w:val="a3"/>
        <w:spacing w:line="276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конкурсе 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Қ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арағандым-туғанжерім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24875" w:rsidRDefault="00824875" w:rsidP="00824875">
      <w:pPr>
        <w:pStyle w:val="a3"/>
        <w:ind w:left="-567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целях реализации поручений Президента Республики Казахстан, отраженных в программной статье «Социальная модернизация Казахстана: 20 шагов к Обществу Всеобщего Труда», провести конкурс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арағандым-туғанжерім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краеведению</w:t>
      </w:r>
      <w:r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регламентирует порядок организации и проведения конкурса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арағандым-туғанжерім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(далее «Конкурс»). 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организуется и проводится отделом образования города Караганды.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1.1.Задачи конкурса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Способствовать расширению и углублению краеведческих знаний школьников о Карагандинской области.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Развивать интерес и формировать стимул у школьников в приобретении краеведческих знаний.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Выявить лучших знатоков природы, истории, географии и культуры Карагандинской области.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Способствовать воспитанию гражданственности и патриотизма на исторических примерах знаменитых земляков.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2.Участие в конкурсе</w:t>
      </w:r>
    </w:p>
    <w:p w:rsidR="00824875" w:rsidRPr="00A9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участию в конкурсе приглашается команда, состоящая из 3 учащихся 5- 7-х классов. На конкурс допускаются не более </w:t>
      </w:r>
      <w:r>
        <w:rPr>
          <w:rFonts w:ascii="Times New Roman" w:eastAsia="Times New Roman" w:hAnsi="Times New Roman" w:cs="Times New Roman"/>
          <w:sz w:val="28"/>
          <w:szCs w:val="28"/>
        </w:rPr>
        <w:t>двух команд от школы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с русским и казахским языком обучения. 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команды будут предложены вопросы по разным направлениям и отраслям краеведения Карагандинской области. Источником заданий является рабочие тетради, авторами которых являются учителя географии и истории города Караганды.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3.Ход конкурса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Отборочный 1 тур- выполнение письменных заданий по станциям (кабинетам).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втором туре,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>
        <w:rPr>
          <w:rFonts w:ascii="Times New Roman" w:hAnsi="Times New Roman" w:cs="Times New Roman"/>
          <w:sz w:val="28"/>
          <w:szCs w:val="28"/>
        </w:rPr>
        <w:t>-ринге, участвуют 6 команды (с казахским языком обучения) и 6 команды (с русским языком обучения), набравшие максимальное количество баллов в первом туре.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эмблемы у команды обязательно.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4.Сроки и место проведения конкурса:</w:t>
      </w:r>
    </w:p>
    <w:p w:rsidR="00824875" w:rsidRPr="00AC433B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C433B">
        <w:rPr>
          <w:rFonts w:ascii="Times New Roman" w:hAnsi="Times New Roman" w:cs="Times New Roman"/>
          <w:sz w:val="28"/>
          <w:szCs w:val="28"/>
        </w:rPr>
        <w:t xml:space="preserve">Заявки высылаются до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26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января </w:t>
      </w:r>
      <w:bookmarkStart w:id="0" w:name="_GoBack"/>
      <w:bookmarkEnd w:id="0"/>
      <w:r w:rsidRPr="00AC433B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AC433B">
        <w:rPr>
          <w:rFonts w:ascii="Times New Roman" w:hAnsi="Times New Roman" w:cs="Times New Roman"/>
          <w:sz w:val="28"/>
          <w:szCs w:val="28"/>
        </w:rPr>
        <w:t xml:space="preserve"> года на электронный адрес </w:t>
      </w:r>
      <w:proofErr w:type="spellStart"/>
      <w:r w:rsidRPr="00AC433B">
        <w:rPr>
          <w:rFonts w:ascii="Times New Roman" w:hAnsi="Times New Roman" w:cs="Times New Roman"/>
          <w:b/>
          <w:sz w:val="28"/>
          <w:szCs w:val="28"/>
          <w:lang w:val="en-US"/>
        </w:rPr>
        <w:t>kulmukhanova</w:t>
      </w:r>
      <w:proofErr w:type="spellEnd"/>
      <w:r w:rsidRPr="00AC433B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AC433B">
        <w:rPr>
          <w:rFonts w:ascii="Times New Roman" w:hAnsi="Times New Roman" w:cs="Times New Roman"/>
          <w:b/>
          <w:sz w:val="28"/>
          <w:szCs w:val="28"/>
          <w:lang w:val="en-US"/>
        </w:rPr>
        <w:t>roza</w:t>
      </w:r>
      <w:proofErr w:type="spellEnd"/>
      <w:r w:rsidRPr="00AC433B">
        <w:rPr>
          <w:rFonts w:ascii="Times New Roman" w:hAnsi="Times New Roman" w:cs="Times New Roman"/>
          <w:b/>
          <w:sz w:val="28"/>
          <w:szCs w:val="28"/>
        </w:rPr>
        <w:t>@</w:t>
      </w:r>
      <w:r w:rsidRPr="00AC433B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AC433B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AC433B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824875" w:rsidRPr="00A9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C433B">
        <w:rPr>
          <w:rFonts w:ascii="Times New Roman" w:hAnsi="Times New Roman" w:cs="Times New Roman"/>
          <w:sz w:val="28"/>
          <w:szCs w:val="28"/>
        </w:rPr>
        <w:t xml:space="preserve">Проведение и подведение итогов конкурса- </w:t>
      </w:r>
      <w:r>
        <w:rPr>
          <w:rFonts w:ascii="Times New Roman" w:hAnsi="Times New Roman" w:cs="Times New Roman"/>
          <w:sz w:val="28"/>
          <w:szCs w:val="28"/>
          <w:lang w:val="kk-KZ"/>
        </w:rPr>
        <w:t>8 февраля</w:t>
      </w:r>
      <w:r w:rsidRPr="00AC433B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C43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33B">
        <w:rPr>
          <w:rFonts w:ascii="Times New Roman" w:hAnsi="Times New Roman" w:cs="Times New Roman"/>
          <w:sz w:val="28"/>
          <w:szCs w:val="28"/>
        </w:rPr>
        <w:t>года.Место</w:t>
      </w:r>
      <w:proofErr w:type="spellEnd"/>
      <w:r w:rsidRPr="00AC433B">
        <w:rPr>
          <w:rFonts w:ascii="Times New Roman" w:hAnsi="Times New Roman" w:cs="Times New Roman"/>
          <w:sz w:val="28"/>
          <w:szCs w:val="28"/>
        </w:rPr>
        <w:t xml:space="preserve"> проведения-</w:t>
      </w:r>
      <w:r w:rsidRPr="00A94875">
        <w:rPr>
          <w:rFonts w:ascii="Times New Roman" w:hAnsi="Times New Roman" w:cs="Times New Roman"/>
          <w:sz w:val="28"/>
          <w:szCs w:val="28"/>
          <w:lang w:val="kk-KZ"/>
        </w:rPr>
        <w:t xml:space="preserve">СОШ </w:t>
      </w:r>
      <w:r w:rsidRPr="00A94875">
        <w:rPr>
          <w:rFonts w:ascii="Times New Roman" w:hAnsi="Times New Roman" w:cs="Times New Roman"/>
          <w:sz w:val="28"/>
          <w:szCs w:val="28"/>
        </w:rPr>
        <w:t>№</w:t>
      </w:r>
      <w:r w:rsidRPr="00A94875">
        <w:rPr>
          <w:rFonts w:ascii="Times New Roman" w:hAnsi="Times New Roman" w:cs="Times New Roman"/>
          <w:sz w:val="28"/>
          <w:szCs w:val="28"/>
          <w:lang w:val="kk-KZ"/>
        </w:rPr>
        <w:t>36</w:t>
      </w:r>
      <w:r w:rsidRPr="00A94875">
        <w:rPr>
          <w:rFonts w:ascii="Times New Roman" w:hAnsi="Times New Roman" w:cs="Times New Roman"/>
          <w:sz w:val="28"/>
          <w:szCs w:val="28"/>
        </w:rPr>
        <w:t xml:space="preserve"> (по адресу: Восток </w:t>
      </w:r>
      <w:proofErr w:type="gramStart"/>
      <w:r w:rsidRPr="00A94875">
        <w:rPr>
          <w:rFonts w:ascii="Times New Roman" w:hAnsi="Times New Roman" w:cs="Times New Roman"/>
          <w:sz w:val="28"/>
          <w:szCs w:val="28"/>
        </w:rPr>
        <w:t>1</w:t>
      </w:r>
      <w:r w:rsidRPr="00A9487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A94875">
        <w:rPr>
          <w:rFonts w:ascii="Times New Roman" w:hAnsi="Times New Roman" w:cs="Times New Roman"/>
          <w:sz w:val="28"/>
          <w:szCs w:val="28"/>
        </w:rPr>
        <w:t>Байкальская</w:t>
      </w:r>
      <w:proofErr w:type="gramEnd"/>
      <w:r w:rsidRPr="00A94875">
        <w:rPr>
          <w:rFonts w:ascii="Times New Roman" w:hAnsi="Times New Roman" w:cs="Times New Roman"/>
          <w:sz w:val="28"/>
          <w:szCs w:val="28"/>
        </w:rPr>
        <w:t xml:space="preserve"> 1)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5.Организация и проведение конкурса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руководство конкурсом осуществляется Организационным комитетом, утвержденным приказом ОО г. Караганды. В состав Оргкомитета входят методисты отдела образования и преподаватели школ города.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6.Оргкомитет конкурса:</w:t>
      </w:r>
    </w:p>
    <w:p w:rsidR="00824875" w:rsidRDefault="00824875" w:rsidP="00824875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координирует подготовку, организацию и проведение конкурса;</w:t>
      </w:r>
    </w:p>
    <w:p w:rsidR="00824875" w:rsidRDefault="00824875" w:rsidP="00824875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критерии оценивания;</w:t>
      </w:r>
    </w:p>
    <w:p w:rsidR="00824875" w:rsidRDefault="00824875" w:rsidP="00824875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подводит итоги конкурса;</w:t>
      </w:r>
    </w:p>
    <w:p w:rsidR="00824875" w:rsidRDefault="00824875" w:rsidP="00824875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победителей.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7.Подведение итогов и награждение победителей</w:t>
      </w:r>
    </w:p>
    <w:p w:rsidR="00824875" w:rsidRDefault="00824875" w:rsidP="00824875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Победители определяются по наибольшей сумме баллов и будут отмечены грамотами от отдела образования г. Караганды.</w:t>
      </w:r>
    </w:p>
    <w:p w:rsidR="00824875" w:rsidRDefault="00824875" w:rsidP="00824875">
      <w:pPr>
        <w:pStyle w:val="a3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8.Координатор конкурса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Кулмуханова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Р.Ж., методист т. 8-701-377-16-08</w:t>
      </w:r>
    </w:p>
    <w:p w:rsidR="00824875" w:rsidRDefault="00824875" w:rsidP="00824875">
      <w:pPr>
        <w:pStyle w:val="a3"/>
        <w:ind w:left="-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824875" w:rsidRDefault="00824875" w:rsidP="00824875">
      <w:pPr>
        <w:pStyle w:val="a3"/>
        <w:ind w:left="-567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lastRenderedPageBreak/>
        <w:t xml:space="preserve">                                                                                                                        Приложение </w:t>
      </w:r>
    </w:p>
    <w:p w:rsidR="00824875" w:rsidRDefault="00824875" w:rsidP="00824875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</w:rPr>
      </w:pPr>
    </w:p>
    <w:p w:rsidR="00824875" w:rsidRDefault="00824875" w:rsidP="00824875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оргкомитет</w:t>
      </w:r>
    </w:p>
    <w:p w:rsidR="00824875" w:rsidRDefault="00824875" w:rsidP="00824875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городского конкурса</w:t>
      </w:r>
    </w:p>
    <w:p w:rsidR="00824875" w:rsidRDefault="00824875" w:rsidP="00824875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арағандым-туғанжерім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24875" w:rsidRDefault="00824875" w:rsidP="00824875">
      <w:pPr>
        <w:pStyle w:val="a3"/>
        <w:ind w:left="-567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по краеведению</w:t>
      </w:r>
    </w:p>
    <w:p w:rsidR="00824875" w:rsidRDefault="00824875" w:rsidP="00824875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</w:rPr>
      </w:pPr>
    </w:p>
    <w:p w:rsidR="00824875" w:rsidRDefault="00824875" w:rsidP="00824875">
      <w:pPr>
        <w:pStyle w:val="a3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заявка</w:t>
      </w:r>
    </w:p>
    <w:p w:rsidR="00824875" w:rsidRDefault="00824875" w:rsidP="00824875">
      <w:pPr>
        <w:pStyle w:val="a3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4875" w:rsidRDefault="00824875" w:rsidP="00824875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школы №…   просит включить в список участников городского конкурса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арағандым-туғанжерім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MS Mincho" w:hAnsi="Times New Roman" w:cs="Times New Roman"/>
          <w:sz w:val="28"/>
          <w:szCs w:val="28"/>
        </w:rPr>
        <w:t>по краеведению</w:t>
      </w:r>
      <w:r>
        <w:rPr>
          <w:rFonts w:ascii="Times New Roman" w:hAnsi="Times New Roman" w:cs="Times New Roman"/>
          <w:sz w:val="28"/>
          <w:szCs w:val="28"/>
        </w:rPr>
        <w:t xml:space="preserve"> команду школы № ___ в составе следующих участников:</w:t>
      </w:r>
    </w:p>
    <w:p w:rsidR="00824875" w:rsidRDefault="00824875" w:rsidP="00824875">
      <w:pPr>
        <w:pStyle w:val="a3"/>
        <w:numPr>
          <w:ilvl w:val="0"/>
          <w:numId w:val="2"/>
        </w:num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824875" w:rsidRDefault="00824875" w:rsidP="00824875">
      <w:pPr>
        <w:pStyle w:val="a3"/>
        <w:numPr>
          <w:ilvl w:val="0"/>
          <w:numId w:val="2"/>
        </w:num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824875" w:rsidRDefault="00824875" w:rsidP="00824875">
      <w:pPr>
        <w:pStyle w:val="a3"/>
        <w:numPr>
          <w:ilvl w:val="0"/>
          <w:numId w:val="2"/>
        </w:numPr>
        <w:ind w:left="-567" w:firstLine="0"/>
        <w:rPr>
          <w:rFonts w:ascii="Times New Roman" w:hAnsi="Times New Roman" w:cs="Times New Roman"/>
          <w:sz w:val="28"/>
          <w:szCs w:val="28"/>
        </w:rPr>
      </w:pPr>
    </w:p>
    <w:p w:rsidR="00824875" w:rsidRDefault="00824875" w:rsidP="00824875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(язык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обучения:…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………………..)</w:t>
      </w:r>
    </w:p>
    <w:p w:rsidR="00824875" w:rsidRDefault="00824875" w:rsidP="00824875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</w:rPr>
      </w:pPr>
    </w:p>
    <w:p w:rsidR="00824875" w:rsidRDefault="00824875" w:rsidP="00824875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Контактный телефон учителя по краеведению: _____________</w:t>
      </w:r>
    </w:p>
    <w:p w:rsidR="00824875" w:rsidRDefault="00824875" w:rsidP="00824875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</w:rPr>
      </w:pPr>
    </w:p>
    <w:p w:rsidR="00824875" w:rsidRDefault="00824875" w:rsidP="00824875">
      <w:pPr>
        <w:pStyle w:val="a3"/>
        <w:ind w:left="-567"/>
        <w:rPr>
          <w:rFonts w:ascii="Times New Roman" w:eastAsia="Times New Roman" w:hAnsi="Times New Roman" w:cs="Times New Roman"/>
          <w:sz w:val="28"/>
          <w:szCs w:val="28"/>
        </w:rPr>
      </w:pPr>
    </w:p>
    <w:p w:rsidR="00824875" w:rsidRDefault="00824875" w:rsidP="00824875">
      <w:pPr>
        <w:pStyle w:val="a3"/>
        <w:ind w:left="-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Приложение</w:t>
      </w:r>
    </w:p>
    <w:p w:rsidR="00824875" w:rsidRDefault="00824875" w:rsidP="00824875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824875" w:rsidRDefault="00824875" w:rsidP="00824875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График проведения конкурса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арағандым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туған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жерім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по районам. </w:t>
      </w: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5954"/>
        <w:gridCol w:w="2551"/>
      </w:tblGrid>
      <w:tr w:rsidR="00824875" w:rsidTr="000933EF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75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Майкудук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75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</w:tr>
      <w:tr w:rsidR="00824875" w:rsidTr="000933EF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75" w:rsidRPr="00DF6426" w:rsidRDefault="00824875" w:rsidP="000933EF">
            <w:pPr>
              <w:pStyle w:val="a3"/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Юго-Восток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75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12.30</w:t>
            </w:r>
          </w:p>
        </w:tc>
      </w:tr>
      <w:tr w:rsidR="00824875" w:rsidTr="000933EF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75" w:rsidRDefault="00824875" w:rsidP="000933EF">
            <w:pPr>
              <w:pStyle w:val="a3"/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4875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</w:tr>
      <w:tr w:rsidR="00824875" w:rsidTr="000933EF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75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Сортировка,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Пришахтинск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75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</w:tc>
      </w:tr>
      <w:tr w:rsidR="00824875" w:rsidTr="000933EF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75" w:rsidRPr="00DF6426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первого тура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75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</w:p>
        </w:tc>
      </w:tr>
      <w:tr w:rsidR="00824875" w:rsidTr="000933EF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75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Второй тур</w:t>
            </w:r>
            <w:r w:rsidRPr="00BD66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брейн-ринг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75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</w:tr>
      <w:tr w:rsidR="00824875" w:rsidTr="000933EF"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75" w:rsidRPr="00DF6426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конкурса, награждение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4875" w:rsidRDefault="00824875" w:rsidP="000933EF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</w:p>
        </w:tc>
      </w:tr>
    </w:tbl>
    <w:p w:rsidR="00824875" w:rsidRDefault="00824875" w:rsidP="00824875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824875" w:rsidRDefault="00824875" w:rsidP="00824875">
      <w:pPr>
        <w:pStyle w:val="a3"/>
        <w:ind w:left="-567"/>
        <w:rPr>
          <w:rFonts w:ascii="Times New Roman" w:hAnsi="Times New Roman" w:cs="Times New Roman"/>
          <w:i/>
          <w:sz w:val="28"/>
          <w:szCs w:val="28"/>
        </w:rPr>
      </w:pPr>
    </w:p>
    <w:p w:rsidR="00621FA7" w:rsidRDefault="00824875"/>
    <w:sectPr w:rsidR="00621FA7" w:rsidSect="00B118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C0"/>
    <w:multiLevelType w:val="hybridMultilevel"/>
    <w:tmpl w:val="26805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61075"/>
    <w:multiLevelType w:val="hybridMultilevel"/>
    <w:tmpl w:val="1A02FFCE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7E817712"/>
    <w:multiLevelType w:val="hybridMultilevel"/>
    <w:tmpl w:val="3A986784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>
      <w:start w:val="1"/>
      <w:numFmt w:val="lowerLetter"/>
      <w:lvlText w:val="%2."/>
      <w:lvlJc w:val="left"/>
      <w:pPr>
        <w:ind w:left="1837" w:hanging="360"/>
      </w:pPr>
    </w:lvl>
    <w:lvl w:ilvl="2" w:tplc="0419001B">
      <w:start w:val="1"/>
      <w:numFmt w:val="lowerRoman"/>
      <w:lvlText w:val="%3."/>
      <w:lvlJc w:val="right"/>
      <w:pPr>
        <w:ind w:left="2557" w:hanging="180"/>
      </w:pPr>
    </w:lvl>
    <w:lvl w:ilvl="3" w:tplc="0419000F">
      <w:start w:val="1"/>
      <w:numFmt w:val="decimal"/>
      <w:lvlText w:val="%4."/>
      <w:lvlJc w:val="left"/>
      <w:pPr>
        <w:ind w:left="3277" w:hanging="360"/>
      </w:pPr>
    </w:lvl>
    <w:lvl w:ilvl="4" w:tplc="04190019">
      <w:start w:val="1"/>
      <w:numFmt w:val="lowerLetter"/>
      <w:lvlText w:val="%5."/>
      <w:lvlJc w:val="left"/>
      <w:pPr>
        <w:ind w:left="3997" w:hanging="360"/>
      </w:pPr>
    </w:lvl>
    <w:lvl w:ilvl="5" w:tplc="0419001B">
      <w:start w:val="1"/>
      <w:numFmt w:val="lowerRoman"/>
      <w:lvlText w:val="%6."/>
      <w:lvlJc w:val="right"/>
      <w:pPr>
        <w:ind w:left="4717" w:hanging="180"/>
      </w:pPr>
    </w:lvl>
    <w:lvl w:ilvl="6" w:tplc="0419000F">
      <w:start w:val="1"/>
      <w:numFmt w:val="decimal"/>
      <w:lvlText w:val="%7."/>
      <w:lvlJc w:val="left"/>
      <w:pPr>
        <w:ind w:left="5437" w:hanging="360"/>
      </w:pPr>
    </w:lvl>
    <w:lvl w:ilvl="7" w:tplc="04190019">
      <w:start w:val="1"/>
      <w:numFmt w:val="lowerLetter"/>
      <w:lvlText w:val="%8."/>
      <w:lvlJc w:val="left"/>
      <w:pPr>
        <w:ind w:left="6157" w:hanging="360"/>
      </w:pPr>
    </w:lvl>
    <w:lvl w:ilvl="8" w:tplc="0419001B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C33"/>
    <w:rsid w:val="007F1635"/>
    <w:rsid w:val="00824875"/>
    <w:rsid w:val="00B77475"/>
    <w:rsid w:val="00B9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FBCFFF-7D6C-44E5-85F4-6E65A268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87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4875"/>
    <w:pPr>
      <w:spacing w:after="0" w:line="240" w:lineRule="auto"/>
    </w:pPr>
  </w:style>
  <w:style w:type="table" w:styleId="a4">
    <w:name w:val="Table Grid"/>
    <w:basedOn w:val="a1"/>
    <w:uiPriority w:val="59"/>
    <w:rsid w:val="008248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qFormat/>
    <w:rsid w:val="00824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2018-01-12T08:12:00Z</dcterms:created>
  <dcterms:modified xsi:type="dcterms:W3CDTF">2018-01-12T08:14:00Z</dcterms:modified>
</cp:coreProperties>
</file>